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86591D" w14:textId="77777777" w:rsidR="00BE1426" w:rsidRDefault="00BE1426" w:rsidP="00BE1426">
      <w:pPr>
        <w:spacing w:after="200"/>
      </w:pPr>
      <w:r>
        <w:rPr>
          <w:b/>
          <w:bCs/>
          <w:i/>
          <w:iCs/>
          <w:color w:val="C00000"/>
          <w:sz w:val="22"/>
          <w:szCs w:val="22"/>
        </w:rPr>
        <w:t>SAMPLE —This is designed to be an example of what a completed Path to Purpose Internship Job Description may look like.</w:t>
      </w:r>
    </w:p>
    <w:p w14:paraId="24B4D835" w14:textId="77777777" w:rsidR="00F706B9" w:rsidRDefault="00000000">
      <w:pPr>
        <w:spacing w:after="60"/>
        <w:jc w:val="center"/>
      </w:pPr>
      <w:r>
        <w:rPr>
          <w:b/>
          <w:bCs/>
          <w:color w:val="1F3864"/>
          <w:sz w:val="40"/>
          <w:szCs w:val="40"/>
        </w:rPr>
        <w:t>Path to Purpose</w:t>
      </w:r>
    </w:p>
    <w:p w14:paraId="48D722E0" w14:textId="77777777" w:rsidR="00F706B9" w:rsidRDefault="00000000">
      <w:pPr>
        <w:spacing w:after="200"/>
        <w:jc w:val="center"/>
      </w:pPr>
      <w:r>
        <w:rPr>
          <w:b/>
          <w:bCs/>
          <w:color w:val="B8860B"/>
          <w:sz w:val="28"/>
          <w:szCs w:val="28"/>
        </w:rPr>
        <w:t>Internship Job Description — Offline Worksheet</w:t>
      </w:r>
    </w:p>
    <w:p w14:paraId="0061B901" w14:textId="77777777" w:rsidR="00F706B9" w:rsidRDefault="00000000">
      <w:pPr>
        <w:spacing w:after="120"/>
      </w:pPr>
      <w:r>
        <w:t>This worksheet mirrors the Path to Purpose Internship Job Description Google Form. Use it to draft your answers offline, then copy them into the online form. This gives CTE Foundation and SCOE everything needed to match your organization with the best possible intern. If you're offering multiple internship positions with distinct responsibilities, please complete a separate worksheet (and separate form submission) for each one.</w:t>
      </w:r>
    </w:p>
    <w:p w14:paraId="400315BC"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BEFORE YOU BEGIN: INTERNSHIP STRUCTURE</w:t>
      </w:r>
    </w:p>
    <w:p w14:paraId="516593E1" w14:textId="77777777" w:rsidR="00F706B9" w:rsidRDefault="00000000">
      <w:pPr>
        <w:spacing w:after="200"/>
      </w:pPr>
      <w:r>
        <w:rPr>
          <w:i/>
          <w:iCs/>
          <w:color w:val="595959"/>
        </w:rPr>
        <w:t>Consider which structure will work best for your internship. You're welcome to adopt one of these models, blend elements from several, or design your own approach.</w:t>
      </w:r>
    </w:p>
    <w:p w14:paraId="40E70B03" w14:textId="77777777" w:rsidR="00F706B9" w:rsidRDefault="00000000">
      <w:pPr>
        <w:spacing w:before="120" w:after="40"/>
      </w:pPr>
      <w:r>
        <w:rPr>
          <w:b/>
          <w:bCs/>
          <w:color w:val="1F3864"/>
        </w:rPr>
        <w:t>Rotation Internship</w:t>
      </w:r>
    </w:p>
    <w:p w14:paraId="7A9E379F" w14:textId="77777777" w:rsidR="00F706B9" w:rsidRDefault="00000000">
      <w:pPr>
        <w:spacing w:after="160"/>
      </w:pPr>
      <w:r>
        <w:t>Offers dynamic, comprehensive exposure to different roles and departments within the organization. Interns benefit from a well-rounded perspective, versatile skills, and exploration of different career paths. Encourages adaptability and a holistic understanding of business operations.</w:t>
      </w:r>
    </w:p>
    <w:p w14:paraId="22C8BE2F" w14:textId="77777777" w:rsidR="00F706B9" w:rsidRDefault="00000000">
      <w:pPr>
        <w:spacing w:before="120" w:after="40"/>
      </w:pPr>
      <w:r>
        <w:rPr>
          <w:b/>
          <w:bCs/>
          <w:color w:val="1F3864"/>
        </w:rPr>
        <w:t>Role-Specific Internship</w:t>
      </w:r>
    </w:p>
    <w:p w14:paraId="0A34C873" w14:textId="77777777" w:rsidR="00F706B9" w:rsidRDefault="00000000">
      <w:pPr>
        <w:spacing w:after="160"/>
      </w:pPr>
      <w:r>
        <w:t>Focuses the intern within a specific role or department, allowing them to delve deeply into their chosen field and gain specialized expertise while contributing meaningfully to the team's objectives. Fosters a strong sense of ownership and mastery.</w:t>
      </w:r>
    </w:p>
    <w:p w14:paraId="25FAA02C" w14:textId="77777777" w:rsidR="00F706B9" w:rsidRDefault="00000000">
      <w:pPr>
        <w:spacing w:before="120" w:after="40"/>
      </w:pPr>
      <w:r>
        <w:rPr>
          <w:b/>
          <w:bCs/>
          <w:color w:val="1F3864"/>
        </w:rPr>
        <w:t>Project-Focused Internship</w:t>
      </w:r>
    </w:p>
    <w:p w14:paraId="1ADF7AE6" w14:textId="77777777" w:rsidR="00F706B9" w:rsidRDefault="00000000">
      <w:pPr>
        <w:spacing w:after="160"/>
      </w:pPr>
      <w:r>
        <w:t xml:space="preserve">Assigns the intern to an important project to complete within the internship timeline. Grants a heightened sense of responsibility while working on a real project with tangible </w:t>
      </w:r>
      <w:proofErr w:type="gramStart"/>
      <w:r>
        <w:t>impact, and</w:t>
      </w:r>
      <w:proofErr w:type="gramEnd"/>
      <w:r>
        <w:t xml:space="preserve"> brings fresh perspectives that can kickstart new or postponed initiatives.</w:t>
      </w:r>
    </w:p>
    <w:p w14:paraId="0A7A84E7" w14:textId="77777777" w:rsidR="00F706B9" w:rsidRDefault="00000000">
      <w:r>
        <w:br w:type="page"/>
      </w:r>
    </w:p>
    <w:p w14:paraId="19494000"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lastRenderedPageBreak/>
        <w:t>1. YOUR CONTACT INFORMATION</w:t>
      </w:r>
    </w:p>
    <w:p w14:paraId="2A290EAD" w14:textId="77777777" w:rsidR="00F706B9" w:rsidRDefault="00000000">
      <w:pPr>
        <w:spacing w:before="240" w:after="80"/>
      </w:pPr>
      <w:r>
        <w:rPr>
          <w:b/>
          <w:bCs/>
          <w:sz w:val="21"/>
          <w:szCs w:val="21"/>
        </w:rPr>
        <w:t>Organization</w:t>
      </w:r>
      <w:r>
        <w:rPr>
          <w:b/>
          <w:bCs/>
          <w:color w:val="C00000"/>
        </w:rPr>
        <w:t xml:space="preserve"> *</w:t>
      </w:r>
    </w:p>
    <w:p w14:paraId="0424D20D" w14:textId="77777777" w:rsidR="00F706B9" w:rsidRDefault="00000000">
      <w:pPr>
        <w:pBdr>
          <w:bottom w:val="single" w:sz="4" w:space="1" w:color="999999"/>
        </w:pBdr>
        <w:spacing w:after="220"/>
      </w:pPr>
      <w:r>
        <w:t>Bright Steps Preschool</w:t>
      </w:r>
    </w:p>
    <w:p w14:paraId="139AEFFA" w14:textId="77777777" w:rsidR="00F706B9" w:rsidRDefault="00000000">
      <w:pPr>
        <w:spacing w:before="240" w:after="80"/>
      </w:pPr>
      <w:r>
        <w:rPr>
          <w:b/>
          <w:bCs/>
          <w:sz w:val="21"/>
          <w:szCs w:val="21"/>
        </w:rPr>
        <w:t>Your Name</w:t>
      </w:r>
      <w:r>
        <w:rPr>
          <w:b/>
          <w:bCs/>
          <w:color w:val="C00000"/>
        </w:rPr>
        <w:t xml:space="preserve"> *</w:t>
      </w:r>
    </w:p>
    <w:p w14:paraId="39F50696" w14:textId="77777777" w:rsidR="00F706B9" w:rsidRDefault="00000000">
      <w:pPr>
        <w:pBdr>
          <w:bottom w:val="single" w:sz="4" w:space="1" w:color="999999"/>
        </w:pBdr>
        <w:spacing w:after="220"/>
      </w:pPr>
      <w:r>
        <w:t>Rachel Nguyen</w:t>
      </w:r>
    </w:p>
    <w:p w14:paraId="080A8E40" w14:textId="77777777" w:rsidR="00F706B9" w:rsidRDefault="00000000">
      <w:pPr>
        <w:spacing w:before="240" w:after="80"/>
      </w:pPr>
      <w:r>
        <w:rPr>
          <w:b/>
          <w:bCs/>
          <w:sz w:val="21"/>
          <w:szCs w:val="21"/>
        </w:rPr>
        <w:t>Your Email</w:t>
      </w:r>
      <w:r>
        <w:rPr>
          <w:b/>
          <w:bCs/>
          <w:color w:val="C00000"/>
        </w:rPr>
        <w:t xml:space="preserve"> *</w:t>
      </w:r>
    </w:p>
    <w:p w14:paraId="17FFD3FE" w14:textId="77777777" w:rsidR="00F706B9" w:rsidRDefault="00000000">
      <w:pPr>
        <w:pBdr>
          <w:bottom w:val="single" w:sz="4" w:space="1" w:color="999999"/>
        </w:pBdr>
        <w:spacing w:after="220"/>
      </w:pPr>
      <w:r>
        <w:t>rnguyen@brightstepspreschool.org</w:t>
      </w:r>
    </w:p>
    <w:p w14:paraId="4C74673A" w14:textId="77777777" w:rsidR="00F706B9" w:rsidRDefault="00000000">
      <w:pPr>
        <w:spacing w:before="240" w:after="80"/>
      </w:pPr>
      <w:r>
        <w:rPr>
          <w:b/>
          <w:bCs/>
          <w:sz w:val="21"/>
          <w:szCs w:val="21"/>
        </w:rPr>
        <w:t>Your Title</w:t>
      </w:r>
      <w:r>
        <w:rPr>
          <w:b/>
          <w:bCs/>
          <w:color w:val="C00000"/>
        </w:rPr>
        <w:t xml:space="preserve"> *</w:t>
      </w:r>
    </w:p>
    <w:p w14:paraId="28A8FF80" w14:textId="77777777" w:rsidR="00F706B9" w:rsidRDefault="00000000">
      <w:pPr>
        <w:pBdr>
          <w:bottom w:val="single" w:sz="4" w:space="1" w:color="999999"/>
        </w:pBdr>
        <w:spacing w:after="220"/>
      </w:pPr>
      <w:r>
        <w:t>Program Director</w:t>
      </w:r>
    </w:p>
    <w:p w14:paraId="765EACC2"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2. MEMORANDUM OF UNDERSTANDING (MOU) SIGNER</w:t>
      </w:r>
    </w:p>
    <w:p w14:paraId="291697D2" w14:textId="77777777" w:rsidR="00F706B9" w:rsidRDefault="00000000">
      <w:pPr>
        <w:spacing w:after="200"/>
      </w:pPr>
      <w:r>
        <w:rPr>
          <w:i/>
          <w:iCs/>
          <w:color w:val="595959"/>
        </w:rPr>
        <w:t>CTE Foundation will require a Memorandum of Understanding (MOU) between CTE Foundation and your organization.</w:t>
      </w:r>
    </w:p>
    <w:p w14:paraId="62CB2B2E" w14:textId="77777777" w:rsidR="00F706B9" w:rsidRDefault="00000000">
      <w:pPr>
        <w:spacing w:before="240" w:after="80"/>
      </w:pPr>
      <w:r>
        <w:rPr>
          <w:b/>
          <w:bCs/>
          <w:sz w:val="21"/>
          <w:szCs w:val="21"/>
        </w:rPr>
        <w:t>Will you be the signer of that MOU?</w:t>
      </w:r>
      <w:r>
        <w:rPr>
          <w:b/>
          <w:bCs/>
          <w:color w:val="C00000"/>
        </w:rPr>
        <w:t xml:space="preserve"> *</w:t>
      </w:r>
    </w:p>
    <w:p w14:paraId="27446006" w14:textId="77777777" w:rsidR="00F706B9" w:rsidRDefault="00000000">
      <w:pPr>
        <w:spacing w:after="160"/>
        <w:ind w:left="360"/>
      </w:pPr>
      <w:proofErr w:type="gramStart"/>
      <w:r>
        <w:t>●  Yes</w:t>
      </w:r>
      <w:proofErr w:type="gramEnd"/>
      <w:r>
        <w:t xml:space="preserve">  (skip the rest of this </w:t>
      </w:r>
      <w:proofErr w:type="gramStart"/>
      <w:r>
        <w:t xml:space="preserve">section)   </w:t>
      </w:r>
      <w:proofErr w:type="gramEnd"/>
      <w:r>
        <w:t xml:space="preserve">   </w:t>
      </w:r>
      <w:proofErr w:type="gramStart"/>
      <w:r>
        <w:t>○  No</w:t>
      </w:r>
      <w:proofErr w:type="gramEnd"/>
    </w:p>
    <w:p w14:paraId="052497A1" w14:textId="77777777" w:rsidR="00F706B9" w:rsidRDefault="00000000">
      <w:pPr>
        <w:spacing w:before="240" w:after="80"/>
      </w:pPr>
      <w:r>
        <w:rPr>
          <w:b/>
          <w:bCs/>
          <w:sz w:val="21"/>
          <w:szCs w:val="21"/>
        </w:rPr>
        <w:t>Name of Signer</w:t>
      </w:r>
      <w:r>
        <w:rPr>
          <w:b/>
          <w:bCs/>
          <w:color w:val="C00000"/>
        </w:rPr>
        <w:t xml:space="preserve"> *</w:t>
      </w:r>
    </w:p>
    <w:p w14:paraId="67D9BFF8" w14:textId="77777777" w:rsidR="00F706B9" w:rsidRDefault="00000000">
      <w:pPr>
        <w:pBdr>
          <w:bottom w:val="single" w:sz="4" w:space="1" w:color="999999"/>
        </w:pBdr>
        <w:spacing w:after="220"/>
      </w:pPr>
      <w:r>
        <w:t xml:space="preserve"> </w:t>
      </w:r>
    </w:p>
    <w:p w14:paraId="27A68E0C" w14:textId="77777777" w:rsidR="00F706B9" w:rsidRDefault="00000000">
      <w:pPr>
        <w:spacing w:before="240" w:after="80"/>
      </w:pPr>
      <w:r>
        <w:rPr>
          <w:b/>
          <w:bCs/>
          <w:sz w:val="21"/>
          <w:szCs w:val="21"/>
        </w:rPr>
        <w:t>Title of Signer</w:t>
      </w:r>
      <w:r>
        <w:rPr>
          <w:b/>
          <w:bCs/>
          <w:color w:val="C00000"/>
        </w:rPr>
        <w:t xml:space="preserve"> *</w:t>
      </w:r>
    </w:p>
    <w:p w14:paraId="3BA42CFD" w14:textId="77777777" w:rsidR="00F706B9" w:rsidRDefault="00000000">
      <w:pPr>
        <w:pBdr>
          <w:bottom w:val="single" w:sz="4" w:space="1" w:color="999999"/>
        </w:pBdr>
        <w:spacing w:after="220"/>
      </w:pPr>
      <w:r>
        <w:t xml:space="preserve"> </w:t>
      </w:r>
    </w:p>
    <w:p w14:paraId="245EBC74" w14:textId="77777777" w:rsidR="00F706B9" w:rsidRDefault="00000000">
      <w:pPr>
        <w:spacing w:before="240" w:after="80"/>
      </w:pPr>
      <w:r>
        <w:rPr>
          <w:b/>
          <w:bCs/>
          <w:sz w:val="21"/>
          <w:szCs w:val="21"/>
        </w:rPr>
        <w:t>Email of Signer</w:t>
      </w:r>
      <w:r>
        <w:rPr>
          <w:b/>
          <w:bCs/>
          <w:color w:val="C00000"/>
        </w:rPr>
        <w:t xml:space="preserve"> *</w:t>
      </w:r>
    </w:p>
    <w:p w14:paraId="6170801C" w14:textId="77777777" w:rsidR="00F706B9" w:rsidRDefault="00000000">
      <w:pPr>
        <w:pBdr>
          <w:bottom w:val="single" w:sz="4" w:space="1" w:color="999999"/>
        </w:pBdr>
        <w:spacing w:after="220"/>
      </w:pPr>
      <w:r>
        <w:t xml:space="preserve"> </w:t>
      </w:r>
    </w:p>
    <w:p w14:paraId="33EFA770"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3. INTERNSHIP OVERVIEW</w:t>
      </w:r>
    </w:p>
    <w:p w14:paraId="0BF7316F" w14:textId="77777777" w:rsidR="00F706B9" w:rsidRDefault="00000000">
      <w:pPr>
        <w:spacing w:before="240" w:after="80"/>
      </w:pPr>
      <w:r>
        <w:rPr>
          <w:b/>
          <w:bCs/>
          <w:sz w:val="21"/>
          <w:szCs w:val="21"/>
        </w:rPr>
        <w:t>Internship Title</w:t>
      </w:r>
      <w:r>
        <w:rPr>
          <w:b/>
          <w:bCs/>
          <w:color w:val="C00000"/>
        </w:rPr>
        <w:t xml:space="preserve"> *</w:t>
      </w:r>
    </w:p>
    <w:p w14:paraId="25301637" w14:textId="77777777" w:rsidR="00F706B9" w:rsidRDefault="00000000">
      <w:pPr>
        <w:pBdr>
          <w:bottom w:val="single" w:sz="4" w:space="1" w:color="999999"/>
        </w:pBdr>
        <w:spacing w:after="220"/>
      </w:pPr>
      <w:r>
        <w:t>Preschool Education Intern</w:t>
      </w:r>
    </w:p>
    <w:p w14:paraId="40D0F9DF" w14:textId="77777777" w:rsidR="00F706B9" w:rsidRDefault="00000000">
      <w:pPr>
        <w:spacing w:before="240" w:after="40"/>
      </w:pPr>
      <w:r>
        <w:rPr>
          <w:b/>
          <w:bCs/>
          <w:sz w:val="21"/>
          <w:szCs w:val="21"/>
        </w:rPr>
        <w:t>Internship Location</w:t>
      </w:r>
      <w:r>
        <w:rPr>
          <w:b/>
          <w:bCs/>
          <w:color w:val="C00000"/>
        </w:rPr>
        <w:t xml:space="preserve"> *</w:t>
      </w:r>
    </w:p>
    <w:p w14:paraId="2C0EBB33" w14:textId="77777777" w:rsidR="00F706B9" w:rsidRDefault="00000000">
      <w:pPr>
        <w:spacing w:after="100"/>
      </w:pPr>
      <w:r>
        <w:rPr>
          <w:i/>
          <w:iCs/>
          <w:color w:val="595959"/>
          <w:sz w:val="19"/>
          <w:szCs w:val="19"/>
        </w:rPr>
        <w:t xml:space="preserve">Provide the address where the intern(s) will be </w:t>
      </w:r>
      <w:proofErr w:type="gramStart"/>
      <w:r>
        <w:rPr>
          <w:i/>
          <w:iCs/>
          <w:color w:val="595959"/>
          <w:sz w:val="19"/>
          <w:szCs w:val="19"/>
        </w:rPr>
        <w:t>a majority of</w:t>
      </w:r>
      <w:proofErr w:type="gramEnd"/>
      <w:r>
        <w:rPr>
          <w:i/>
          <w:iCs/>
          <w:color w:val="595959"/>
          <w:sz w:val="19"/>
          <w:szCs w:val="19"/>
        </w:rPr>
        <w:t xml:space="preserve"> the time.</w:t>
      </w:r>
    </w:p>
    <w:p w14:paraId="4C306F8A" w14:textId="77777777" w:rsidR="00F706B9" w:rsidRDefault="00000000">
      <w:pPr>
        <w:pBdr>
          <w:bottom w:val="single" w:sz="4" w:space="1" w:color="999999"/>
        </w:pBdr>
        <w:spacing w:after="220"/>
      </w:pPr>
      <w:r>
        <w:t>456 Oak Avenue, Petaluma, CA</w:t>
      </w:r>
    </w:p>
    <w:p w14:paraId="7933DD11" w14:textId="77777777" w:rsidR="00F706B9" w:rsidRDefault="00000000">
      <w:pPr>
        <w:spacing w:before="240" w:after="40"/>
      </w:pPr>
      <w:r>
        <w:rPr>
          <w:b/>
          <w:bCs/>
          <w:sz w:val="21"/>
          <w:szCs w:val="21"/>
        </w:rPr>
        <w:t>With which industry sector(s) does this specific internship position most closely align?</w:t>
      </w:r>
      <w:r>
        <w:rPr>
          <w:b/>
          <w:bCs/>
          <w:color w:val="C00000"/>
        </w:rPr>
        <w:t xml:space="preserve"> *</w:t>
      </w:r>
    </w:p>
    <w:p w14:paraId="55B4D082" w14:textId="77777777" w:rsidR="00F706B9" w:rsidRDefault="00000000">
      <w:pPr>
        <w:spacing w:after="100"/>
      </w:pPr>
      <w:r>
        <w:rPr>
          <w:i/>
          <w:iCs/>
          <w:color w:val="595959"/>
          <w:sz w:val="19"/>
          <w:szCs w:val="19"/>
        </w:rPr>
        <w:t xml:space="preserve">Select all that apply. Please note: the internship role's industry sector may differ from your organization's overall industry sector. For example, if your organization is in </w:t>
      </w:r>
      <w:proofErr w:type="gramStart"/>
      <w:r>
        <w:rPr>
          <w:i/>
          <w:iCs/>
          <w:color w:val="595959"/>
          <w:sz w:val="19"/>
          <w:szCs w:val="19"/>
        </w:rPr>
        <w:t>Healthcare</w:t>
      </w:r>
      <w:proofErr w:type="gramEnd"/>
      <w:r>
        <w:rPr>
          <w:i/>
          <w:iCs/>
          <w:color w:val="595959"/>
          <w:sz w:val="19"/>
          <w:szCs w:val="19"/>
        </w:rPr>
        <w:t xml:space="preserve"> but the internship role focuses on IT/tech support, select both #9 Healthcare &amp; Human Services and #5 Digital Technology.</w:t>
      </w:r>
    </w:p>
    <w:p w14:paraId="14AFE452" w14:textId="77777777" w:rsidR="00F706B9" w:rsidRDefault="00000000">
      <w:pPr>
        <w:spacing w:after="40"/>
        <w:ind w:left="360"/>
      </w:pPr>
      <w:proofErr w:type="gramStart"/>
      <w:r>
        <w:rPr>
          <w:sz w:val="22"/>
          <w:szCs w:val="22"/>
        </w:rPr>
        <w:t xml:space="preserve">☐  </w:t>
      </w:r>
      <w:r>
        <w:rPr>
          <w:b/>
          <w:bCs/>
        </w:rPr>
        <w:t>1</w:t>
      </w:r>
      <w:proofErr w:type="gramEnd"/>
      <w:r>
        <w:rPr>
          <w:b/>
          <w:bCs/>
        </w:rPr>
        <w:t>. Advanced Manufacturing</w:t>
      </w:r>
    </w:p>
    <w:p w14:paraId="3AD6D024" w14:textId="77777777" w:rsidR="00F706B9" w:rsidRDefault="00000000">
      <w:pPr>
        <w:spacing w:after="100"/>
        <w:ind w:left="720"/>
      </w:pPr>
      <w:r>
        <w:rPr>
          <w:i/>
          <w:iCs/>
          <w:color w:val="595959"/>
          <w:sz w:val="18"/>
          <w:szCs w:val="18"/>
        </w:rPr>
        <w:t>Engineering; Production &amp; Automation; Robotics</w:t>
      </w:r>
    </w:p>
    <w:p w14:paraId="5DFBD150" w14:textId="77777777" w:rsidR="00F706B9" w:rsidRDefault="00000000">
      <w:pPr>
        <w:spacing w:after="40"/>
        <w:ind w:left="360"/>
      </w:pPr>
      <w:proofErr w:type="gramStart"/>
      <w:r>
        <w:rPr>
          <w:sz w:val="22"/>
          <w:szCs w:val="22"/>
        </w:rPr>
        <w:t xml:space="preserve">☐  </w:t>
      </w:r>
      <w:r>
        <w:rPr>
          <w:b/>
          <w:bCs/>
        </w:rPr>
        <w:t>2</w:t>
      </w:r>
      <w:proofErr w:type="gramEnd"/>
      <w:r>
        <w:rPr>
          <w:b/>
          <w:bCs/>
        </w:rPr>
        <w:t>. Agriculture</w:t>
      </w:r>
    </w:p>
    <w:p w14:paraId="2099DAE8" w14:textId="77777777" w:rsidR="00F706B9" w:rsidRDefault="00000000">
      <w:pPr>
        <w:spacing w:after="100"/>
        <w:ind w:left="720"/>
      </w:pPr>
      <w:r>
        <w:rPr>
          <w:i/>
          <w:iCs/>
          <w:color w:val="595959"/>
          <w:sz w:val="18"/>
          <w:szCs w:val="18"/>
        </w:rPr>
        <w:t>Agribusiness; Animal Systems; Plant Systems</w:t>
      </w:r>
    </w:p>
    <w:p w14:paraId="496FBEE3" w14:textId="77777777" w:rsidR="00F706B9" w:rsidRDefault="00000000">
      <w:pPr>
        <w:spacing w:after="40"/>
        <w:ind w:left="360"/>
      </w:pPr>
      <w:proofErr w:type="gramStart"/>
      <w:r>
        <w:rPr>
          <w:sz w:val="22"/>
          <w:szCs w:val="22"/>
        </w:rPr>
        <w:t xml:space="preserve">☐  </w:t>
      </w:r>
      <w:r>
        <w:rPr>
          <w:b/>
          <w:bCs/>
        </w:rPr>
        <w:t>3</w:t>
      </w:r>
      <w:proofErr w:type="gramEnd"/>
      <w:r>
        <w:rPr>
          <w:b/>
          <w:bCs/>
        </w:rPr>
        <w:t>. Arts, Entertainment, &amp; Design</w:t>
      </w:r>
    </w:p>
    <w:p w14:paraId="5EFAE4AD" w14:textId="77777777" w:rsidR="00F706B9" w:rsidRDefault="00000000">
      <w:pPr>
        <w:spacing w:after="100"/>
        <w:ind w:left="720"/>
      </w:pPr>
      <w:r>
        <w:rPr>
          <w:i/>
          <w:iCs/>
          <w:color w:val="595959"/>
          <w:sz w:val="18"/>
          <w:szCs w:val="18"/>
        </w:rPr>
        <w:lastRenderedPageBreak/>
        <w:t>Design &amp; Digital Arts; Fine Arts; Performing Arts</w:t>
      </w:r>
    </w:p>
    <w:p w14:paraId="5A23B55C" w14:textId="77777777" w:rsidR="00F706B9" w:rsidRDefault="00000000">
      <w:pPr>
        <w:spacing w:after="40"/>
        <w:ind w:left="360"/>
      </w:pPr>
      <w:proofErr w:type="gramStart"/>
      <w:r>
        <w:rPr>
          <w:sz w:val="22"/>
          <w:szCs w:val="22"/>
        </w:rPr>
        <w:t xml:space="preserve">☐  </w:t>
      </w:r>
      <w:r>
        <w:rPr>
          <w:b/>
          <w:bCs/>
        </w:rPr>
        <w:t>4</w:t>
      </w:r>
      <w:proofErr w:type="gramEnd"/>
      <w:r>
        <w:rPr>
          <w:b/>
          <w:bCs/>
        </w:rPr>
        <w:t>. Construction</w:t>
      </w:r>
    </w:p>
    <w:p w14:paraId="26F17592" w14:textId="77777777" w:rsidR="00F706B9" w:rsidRDefault="00000000">
      <w:pPr>
        <w:spacing w:after="100"/>
        <w:ind w:left="720"/>
      </w:pPr>
      <w:r>
        <w:rPr>
          <w:i/>
          <w:iCs/>
          <w:color w:val="595959"/>
          <w:sz w:val="18"/>
          <w:szCs w:val="18"/>
        </w:rPr>
        <w:t>Architecture &amp; Civil Engineering; Construction Planning &amp; Development; Skilled Trades</w:t>
      </w:r>
    </w:p>
    <w:p w14:paraId="18383224" w14:textId="77777777" w:rsidR="00F706B9" w:rsidRDefault="00000000">
      <w:pPr>
        <w:spacing w:after="40"/>
        <w:ind w:left="360"/>
      </w:pPr>
      <w:proofErr w:type="gramStart"/>
      <w:r>
        <w:rPr>
          <w:sz w:val="22"/>
          <w:szCs w:val="22"/>
        </w:rPr>
        <w:t xml:space="preserve">☐  </w:t>
      </w:r>
      <w:r>
        <w:rPr>
          <w:b/>
          <w:bCs/>
        </w:rPr>
        <w:t>5</w:t>
      </w:r>
      <w:proofErr w:type="gramEnd"/>
      <w:r>
        <w:rPr>
          <w:b/>
          <w:bCs/>
        </w:rPr>
        <w:t>. Digital Technology</w:t>
      </w:r>
    </w:p>
    <w:p w14:paraId="3EE84939" w14:textId="77777777" w:rsidR="00F706B9" w:rsidRDefault="00000000">
      <w:pPr>
        <w:spacing w:after="100"/>
        <w:ind w:left="720"/>
      </w:pPr>
      <w:r>
        <w:rPr>
          <w:i/>
          <w:iCs/>
          <w:color w:val="595959"/>
          <w:sz w:val="18"/>
          <w:szCs w:val="18"/>
        </w:rPr>
        <w:t>Data Science &amp; Artificial Intelligence; Network Systems &amp; Cybersecurity; Software Solutions</w:t>
      </w:r>
    </w:p>
    <w:p w14:paraId="704DE7BF" w14:textId="77777777" w:rsidR="00F706B9" w:rsidRDefault="00000000">
      <w:pPr>
        <w:spacing w:after="40"/>
        <w:ind w:left="360"/>
      </w:pPr>
      <w:proofErr w:type="gramStart"/>
      <w:r>
        <w:rPr>
          <w:sz w:val="22"/>
          <w:szCs w:val="22"/>
        </w:rPr>
        <w:t xml:space="preserve">☒  </w:t>
      </w:r>
      <w:r>
        <w:rPr>
          <w:b/>
          <w:bCs/>
        </w:rPr>
        <w:t>6</w:t>
      </w:r>
      <w:proofErr w:type="gramEnd"/>
      <w:r>
        <w:rPr>
          <w:b/>
          <w:bCs/>
        </w:rPr>
        <w:t>. Education</w:t>
      </w:r>
    </w:p>
    <w:p w14:paraId="77C074A2" w14:textId="77777777" w:rsidR="00F706B9" w:rsidRDefault="00000000">
      <w:pPr>
        <w:spacing w:after="100"/>
        <w:ind w:left="720"/>
      </w:pPr>
      <w:r>
        <w:rPr>
          <w:i/>
          <w:iCs/>
          <w:color w:val="595959"/>
          <w:sz w:val="18"/>
          <w:szCs w:val="18"/>
        </w:rPr>
        <w:t>Early Childhood Development; Learner Support &amp; Community Engagement; Teaching, Training &amp; Facilitation</w:t>
      </w:r>
    </w:p>
    <w:p w14:paraId="2D475A6C" w14:textId="77777777" w:rsidR="00F706B9" w:rsidRDefault="00000000">
      <w:pPr>
        <w:spacing w:after="40"/>
        <w:ind w:left="360"/>
      </w:pPr>
      <w:proofErr w:type="gramStart"/>
      <w:r>
        <w:rPr>
          <w:sz w:val="22"/>
          <w:szCs w:val="22"/>
        </w:rPr>
        <w:t xml:space="preserve">☐  </w:t>
      </w:r>
      <w:r>
        <w:rPr>
          <w:b/>
          <w:bCs/>
        </w:rPr>
        <w:t>7</w:t>
      </w:r>
      <w:proofErr w:type="gramEnd"/>
      <w:r>
        <w:rPr>
          <w:b/>
          <w:bCs/>
        </w:rPr>
        <w:t>. Energy &amp; Natural Resources</w:t>
      </w:r>
    </w:p>
    <w:p w14:paraId="2564A68C" w14:textId="77777777" w:rsidR="00F706B9" w:rsidRDefault="00000000">
      <w:pPr>
        <w:spacing w:after="100"/>
        <w:ind w:left="720"/>
      </w:pPr>
      <w:r>
        <w:rPr>
          <w:i/>
          <w:iCs/>
          <w:color w:val="595959"/>
          <w:sz w:val="18"/>
          <w:szCs w:val="18"/>
        </w:rPr>
        <w:t>Clean &amp; Alternative Energy; Conservation &amp; Land Management; Utilities</w:t>
      </w:r>
    </w:p>
    <w:p w14:paraId="2155FD03" w14:textId="77777777" w:rsidR="00F706B9" w:rsidRDefault="00000000">
      <w:pPr>
        <w:spacing w:after="40"/>
        <w:ind w:left="360"/>
      </w:pPr>
      <w:proofErr w:type="gramStart"/>
      <w:r>
        <w:rPr>
          <w:sz w:val="22"/>
          <w:szCs w:val="22"/>
        </w:rPr>
        <w:t xml:space="preserve">☐  </w:t>
      </w:r>
      <w:r>
        <w:rPr>
          <w:b/>
          <w:bCs/>
        </w:rPr>
        <w:t>8</w:t>
      </w:r>
      <w:proofErr w:type="gramEnd"/>
      <w:r>
        <w:rPr>
          <w:b/>
          <w:bCs/>
        </w:rPr>
        <w:t>. Financial Services</w:t>
      </w:r>
    </w:p>
    <w:p w14:paraId="7AD81FBF" w14:textId="77777777" w:rsidR="00F706B9" w:rsidRDefault="00000000">
      <w:pPr>
        <w:spacing w:after="100"/>
        <w:ind w:left="720"/>
      </w:pPr>
      <w:r>
        <w:rPr>
          <w:i/>
          <w:iCs/>
          <w:color w:val="595959"/>
          <w:sz w:val="18"/>
          <w:szCs w:val="18"/>
        </w:rPr>
        <w:t>Accounting; Banking &amp; Credit; Real Estate</w:t>
      </w:r>
    </w:p>
    <w:p w14:paraId="5046E36A" w14:textId="77777777" w:rsidR="00F706B9" w:rsidRDefault="00000000">
      <w:pPr>
        <w:spacing w:after="40"/>
        <w:ind w:left="360"/>
      </w:pPr>
      <w:proofErr w:type="gramStart"/>
      <w:r>
        <w:rPr>
          <w:sz w:val="22"/>
          <w:szCs w:val="22"/>
        </w:rPr>
        <w:t xml:space="preserve">☐  </w:t>
      </w:r>
      <w:r>
        <w:rPr>
          <w:b/>
          <w:bCs/>
        </w:rPr>
        <w:t>9</w:t>
      </w:r>
      <w:proofErr w:type="gramEnd"/>
      <w:r>
        <w:rPr>
          <w:b/>
          <w:bCs/>
        </w:rPr>
        <w:t>. Healthcare &amp; Human Services</w:t>
      </w:r>
    </w:p>
    <w:p w14:paraId="4A8F2B1B" w14:textId="77777777" w:rsidR="00F706B9" w:rsidRDefault="00000000">
      <w:pPr>
        <w:spacing w:after="100"/>
        <w:ind w:left="720"/>
      </w:pPr>
      <w:r>
        <w:rPr>
          <w:i/>
          <w:iCs/>
          <w:color w:val="595959"/>
          <w:sz w:val="18"/>
          <w:szCs w:val="18"/>
        </w:rPr>
        <w:t>Behavioral &amp; Mental Health; Community &amp; Social Services; Physical Health</w:t>
      </w:r>
    </w:p>
    <w:p w14:paraId="71757D3A" w14:textId="77777777" w:rsidR="00F706B9" w:rsidRDefault="00000000">
      <w:pPr>
        <w:spacing w:after="40"/>
        <w:ind w:left="360"/>
      </w:pPr>
      <w:proofErr w:type="gramStart"/>
      <w:r>
        <w:rPr>
          <w:sz w:val="22"/>
          <w:szCs w:val="22"/>
        </w:rPr>
        <w:t xml:space="preserve">☐  </w:t>
      </w:r>
      <w:r>
        <w:rPr>
          <w:b/>
          <w:bCs/>
        </w:rPr>
        <w:t>10</w:t>
      </w:r>
      <w:proofErr w:type="gramEnd"/>
      <w:r>
        <w:rPr>
          <w:b/>
          <w:bCs/>
        </w:rPr>
        <w:t>. Hospitality, Events, &amp; Tourism</w:t>
      </w:r>
    </w:p>
    <w:p w14:paraId="435212C8" w14:textId="77777777" w:rsidR="00F706B9" w:rsidRDefault="00000000">
      <w:pPr>
        <w:spacing w:after="100"/>
        <w:ind w:left="720"/>
      </w:pPr>
      <w:r>
        <w:rPr>
          <w:i/>
          <w:iCs/>
          <w:color w:val="595959"/>
          <w:sz w:val="18"/>
          <w:szCs w:val="18"/>
        </w:rPr>
        <w:t>Accommodations; Culinary &amp; Food Services; Travel &amp; Leisure</w:t>
      </w:r>
    </w:p>
    <w:p w14:paraId="3EA74E1C" w14:textId="77777777" w:rsidR="00F706B9" w:rsidRDefault="00000000">
      <w:pPr>
        <w:spacing w:after="40"/>
        <w:ind w:left="360"/>
      </w:pPr>
      <w:proofErr w:type="gramStart"/>
      <w:r>
        <w:rPr>
          <w:sz w:val="22"/>
          <w:szCs w:val="22"/>
        </w:rPr>
        <w:t xml:space="preserve">☐  </w:t>
      </w:r>
      <w:r>
        <w:rPr>
          <w:b/>
          <w:bCs/>
        </w:rPr>
        <w:t>11</w:t>
      </w:r>
      <w:proofErr w:type="gramEnd"/>
      <w:r>
        <w:rPr>
          <w:b/>
          <w:bCs/>
        </w:rPr>
        <w:t>. Management &amp; Entrepreneurship</w:t>
      </w:r>
    </w:p>
    <w:p w14:paraId="336C5EA4" w14:textId="77777777" w:rsidR="00F706B9" w:rsidRDefault="00000000">
      <w:pPr>
        <w:spacing w:after="100"/>
        <w:ind w:left="720"/>
      </w:pPr>
      <w:r>
        <w:rPr>
          <w:i/>
          <w:iCs/>
          <w:color w:val="595959"/>
          <w:sz w:val="18"/>
          <w:szCs w:val="18"/>
        </w:rPr>
        <w:t>Entrepreneurship &amp; Small Business; Leadership &amp; Operations; Project Management</w:t>
      </w:r>
    </w:p>
    <w:p w14:paraId="5F778494" w14:textId="77777777" w:rsidR="00F706B9" w:rsidRDefault="00000000">
      <w:pPr>
        <w:spacing w:after="40"/>
        <w:ind w:left="360"/>
      </w:pPr>
      <w:proofErr w:type="gramStart"/>
      <w:r>
        <w:rPr>
          <w:sz w:val="22"/>
          <w:szCs w:val="22"/>
        </w:rPr>
        <w:t xml:space="preserve">☐  </w:t>
      </w:r>
      <w:r>
        <w:rPr>
          <w:b/>
          <w:bCs/>
        </w:rPr>
        <w:t>12</w:t>
      </w:r>
      <w:proofErr w:type="gramEnd"/>
      <w:r>
        <w:rPr>
          <w:b/>
          <w:bCs/>
        </w:rPr>
        <w:t>. Marketing &amp; Sales</w:t>
      </w:r>
    </w:p>
    <w:p w14:paraId="07261B27" w14:textId="77777777" w:rsidR="00F706B9" w:rsidRDefault="00000000">
      <w:pPr>
        <w:spacing w:after="100"/>
        <w:ind w:left="720"/>
      </w:pPr>
      <w:r>
        <w:rPr>
          <w:i/>
          <w:iCs/>
          <w:color w:val="595959"/>
          <w:sz w:val="18"/>
          <w:szCs w:val="18"/>
        </w:rPr>
        <w:t>Marketing &amp; Advertising; Retail &amp; Customer Experience; Strategic Sales</w:t>
      </w:r>
    </w:p>
    <w:p w14:paraId="5BEC6488" w14:textId="77777777" w:rsidR="00F706B9" w:rsidRDefault="00000000">
      <w:pPr>
        <w:spacing w:after="40"/>
        <w:ind w:left="360"/>
      </w:pPr>
      <w:proofErr w:type="gramStart"/>
      <w:r>
        <w:rPr>
          <w:sz w:val="22"/>
          <w:szCs w:val="22"/>
        </w:rPr>
        <w:t xml:space="preserve">☐  </w:t>
      </w:r>
      <w:r>
        <w:rPr>
          <w:b/>
          <w:bCs/>
        </w:rPr>
        <w:t>13</w:t>
      </w:r>
      <w:proofErr w:type="gramEnd"/>
      <w:r>
        <w:rPr>
          <w:b/>
          <w:bCs/>
        </w:rPr>
        <w:t>. Public Service &amp; Safety</w:t>
      </w:r>
    </w:p>
    <w:p w14:paraId="16D9AC8C" w14:textId="77777777" w:rsidR="00F706B9" w:rsidRDefault="00000000">
      <w:pPr>
        <w:spacing w:after="100"/>
        <w:ind w:left="720"/>
      </w:pPr>
      <w:r>
        <w:rPr>
          <w:i/>
          <w:iCs/>
          <w:color w:val="595959"/>
          <w:sz w:val="18"/>
          <w:szCs w:val="18"/>
        </w:rPr>
        <w:t>Emergency Response; Judicial Systems; Public Safety</w:t>
      </w:r>
    </w:p>
    <w:p w14:paraId="37BD22FE" w14:textId="77777777" w:rsidR="00F706B9" w:rsidRDefault="00000000">
      <w:pPr>
        <w:spacing w:after="40"/>
        <w:ind w:left="360"/>
      </w:pPr>
      <w:proofErr w:type="gramStart"/>
      <w:r>
        <w:rPr>
          <w:sz w:val="22"/>
          <w:szCs w:val="22"/>
        </w:rPr>
        <w:t xml:space="preserve">☐  </w:t>
      </w:r>
      <w:r>
        <w:rPr>
          <w:b/>
          <w:bCs/>
        </w:rPr>
        <w:t>14</w:t>
      </w:r>
      <w:proofErr w:type="gramEnd"/>
      <w:r>
        <w:rPr>
          <w:b/>
          <w:bCs/>
        </w:rPr>
        <w:t>. Supply Chain &amp; Transportation</w:t>
      </w:r>
    </w:p>
    <w:p w14:paraId="4ED1BF1D" w14:textId="5EE6FB59" w:rsidR="00F706B9" w:rsidRDefault="00000000" w:rsidP="00CC4674">
      <w:pPr>
        <w:spacing w:after="100"/>
        <w:ind w:left="720"/>
      </w:pPr>
      <w:r>
        <w:rPr>
          <w:i/>
          <w:iCs/>
          <w:color w:val="595959"/>
          <w:sz w:val="18"/>
          <w:szCs w:val="18"/>
        </w:rPr>
        <w:t>Ground &amp; Rail Transportation; Marine Transportation; Purchasing &amp; Warehousing</w:t>
      </w:r>
    </w:p>
    <w:p w14:paraId="5F9D8B7B"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4. YOUR ORGANIZATION &amp; TEAM</w:t>
      </w:r>
    </w:p>
    <w:p w14:paraId="39FCE69E" w14:textId="77777777" w:rsidR="00F706B9" w:rsidRDefault="00000000">
      <w:pPr>
        <w:spacing w:before="240" w:after="40"/>
      </w:pPr>
      <w:r>
        <w:rPr>
          <w:b/>
          <w:bCs/>
          <w:sz w:val="21"/>
          <w:szCs w:val="21"/>
        </w:rPr>
        <w:t>Briefly describe your organization, the team or department the intern will be working with, and the purpose of the internship.</w:t>
      </w:r>
      <w:r>
        <w:rPr>
          <w:b/>
          <w:bCs/>
          <w:color w:val="C00000"/>
        </w:rPr>
        <w:t xml:space="preserve"> *</w:t>
      </w:r>
    </w:p>
    <w:p w14:paraId="36281BAF" w14:textId="77777777" w:rsidR="00F706B9" w:rsidRDefault="00000000">
      <w:pPr>
        <w:spacing w:after="100"/>
      </w:pPr>
      <w:r>
        <w:rPr>
          <w:i/>
          <w:iCs/>
          <w:color w:val="595959"/>
          <w:sz w:val="19"/>
          <w:szCs w:val="19"/>
        </w:rPr>
        <w:t>Address: What does your organization do? What will this intern help with or contribute to? What makes this opportunity meaningful or exciting for a student?</w:t>
      </w:r>
    </w:p>
    <w:p w14:paraId="3BBACBB6" w14:textId="77777777" w:rsidR="00F706B9" w:rsidRDefault="00000000">
      <w:pPr>
        <w:pBdr>
          <w:bottom w:val="single" w:sz="4" w:space="1" w:color="999999"/>
        </w:pBdr>
        <w:spacing w:after="220"/>
      </w:pPr>
      <w:r>
        <w:t>Bright Steps Preschool is a warm, play-based early learning center for children ages 2–5. Our team of educators fosters curiosity, creativity, and social growth in a safe, joyful environment.</w:t>
      </w:r>
    </w:p>
    <w:p w14:paraId="0825D55E" w14:textId="77777777" w:rsidR="00F706B9" w:rsidRDefault="00000000">
      <w:pPr>
        <w:pBdr>
          <w:bottom w:val="single" w:sz="4" w:space="1" w:color="999999"/>
        </w:pBdr>
        <w:spacing w:after="220"/>
      </w:pPr>
      <w:r>
        <w:t>The intern will spend time in different areas of our preschool – from assisting in classrooms to learning how the administrative side of the program runs.</w:t>
      </w:r>
    </w:p>
    <w:p w14:paraId="2EE0E46F" w14:textId="74CEFF6E" w:rsidR="00F706B9" w:rsidRDefault="00000000">
      <w:pPr>
        <w:pBdr>
          <w:bottom w:val="single" w:sz="4" w:space="1" w:color="999999"/>
        </w:pBdr>
        <w:spacing w:after="220"/>
      </w:pPr>
      <w:r>
        <w:t>This hands-on experience is ideal for a student considering a career in education, childcare, or child psychology, and offers a realistic, day-to-day look at what it takes to run a high-quality early learning program.</w:t>
      </w:r>
    </w:p>
    <w:p w14:paraId="04A8387D" w14:textId="77777777" w:rsidR="00F706B9" w:rsidRDefault="00000000">
      <w:pPr>
        <w:pBdr>
          <w:bottom w:val="single" w:sz="4" w:space="1" w:color="999999"/>
        </w:pBdr>
        <w:spacing w:after="220"/>
      </w:pPr>
      <w:r>
        <w:t xml:space="preserve"> </w:t>
      </w:r>
    </w:p>
    <w:p w14:paraId="448BD5CC"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5. LEARNING GOALS &amp; RESPONSIBILITIES</w:t>
      </w:r>
    </w:p>
    <w:p w14:paraId="4395CA67" w14:textId="77777777" w:rsidR="00F706B9" w:rsidRDefault="00000000">
      <w:pPr>
        <w:spacing w:before="240" w:after="40"/>
      </w:pPr>
      <w:r>
        <w:rPr>
          <w:b/>
          <w:bCs/>
          <w:sz w:val="21"/>
          <w:szCs w:val="21"/>
        </w:rPr>
        <w:t>Learning Goals / Skills Gained</w:t>
      </w:r>
      <w:r>
        <w:rPr>
          <w:b/>
          <w:bCs/>
          <w:color w:val="C00000"/>
        </w:rPr>
        <w:t xml:space="preserve"> *</w:t>
      </w:r>
    </w:p>
    <w:p w14:paraId="64829C58" w14:textId="77777777" w:rsidR="00F706B9" w:rsidRDefault="00000000">
      <w:pPr>
        <w:spacing w:after="100"/>
      </w:pPr>
      <w:r>
        <w:rPr>
          <w:i/>
          <w:iCs/>
          <w:color w:val="595959"/>
          <w:sz w:val="19"/>
          <w:szCs w:val="19"/>
        </w:rPr>
        <w:t>List any learning goals (what you want this intern to be able to do by the end — e.g., "The intern will learn how to conduct a client intake meeting by shadowing staff and leading two sessions independently.") and skills the student will gain (what this intern will have in their toolkit when they leave — e.g., "Client communication and relationship management.")</w:t>
      </w:r>
    </w:p>
    <w:p w14:paraId="01B4CE63" w14:textId="77777777" w:rsidR="00F706B9" w:rsidRDefault="00000000">
      <w:pPr>
        <w:pBdr>
          <w:bottom w:val="single" w:sz="4" w:space="1" w:color="999999"/>
        </w:pBdr>
        <w:spacing w:after="220"/>
      </w:pPr>
      <w:r>
        <w:lastRenderedPageBreak/>
        <w:t>• Understand the fundamentals of child development and early learning.</w:t>
      </w:r>
    </w:p>
    <w:p w14:paraId="105E6D75" w14:textId="77777777" w:rsidR="00F706B9" w:rsidRDefault="00000000">
      <w:pPr>
        <w:pBdr>
          <w:bottom w:val="single" w:sz="4" w:space="1" w:color="999999"/>
        </w:pBdr>
        <w:spacing w:after="220"/>
      </w:pPr>
      <w:r>
        <w:t>• Learn strategies for managing a classroom and keeping activities engaging for young children.</w:t>
      </w:r>
    </w:p>
    <w:p w14:paraId="54225A27" w14:textId="1CD278D6" w:rsidR="00F706B9" w:rsidRDefault="00000000">
      <w:pPr>
        <w:pBdr>
          <w:bottom w:val="single" w:sz="4" w:space="1" w:color="999999"/>
        </w:pBdr>
        <w:spacing w:after="220"/>
      </w:pPr>
      <w:r>
        <w:t>• Gain insight into how a preschool program is organized behind the scenes, including lesson planning and parent communication.</w:t>
      </w:r>
    </w:p>
    <w:p w14:paraId="44E96F05" w14:textId="77777777" w:rsidR="00F706B9" w:rsidRDefault="00000000">
      <w:pPr>
        <w:pBdr>
          <w:bottom w:val="single" w:sz="4" w:space="1" w:color="999999"/>
        </w:pBdr>
        <w:spacing w:after="220"/>
      </w:pPr>
      <w:r>
        <w:t xml:space="preserve"> </w:t>
      </w:r>
    </w:p>
    <w:p w14:paraId="4A54FF63" w14:textId="77777777" w:rsidR="00F706B9" w:rsidRDefault="00000000">
      <w:pPr>
        <w:spacing w:before="240" w:after="40"/>
      </w:pPr>
      <w:r>
        <w:rPr>
          <w:b/>
          <w:bCs/>
          <w:sz w:val="21"/>
          <w:szCs w:val="21"/>
        </w:rPr>
        <w:t>Roles &amp; Responsibilities</w:t>
      </w:r>
      <w:r>
        <w:rPr>
          <w:b/>
          <w:bCs/>
          <w:color w:val="C00000"/>
        </w:rPr>
        <w:t xml:space="preserve"> *</w:t>
      </w:r>
    </w:p>
    <w:p w14:paraId="39D65A5F" w14:textId="77777777" w:rsidR="00F706B9" w:rsidRDefault="00000000">
      <w:pPr>
        <w:spacing w:after="100"/>
      </w:pPr>
      <w:r>
        <w:rPr>
          <w:i/>
          <w:iCs/>
          <w:color w:val="595959"/>
          <w:sz w:val="19"/>
          <w:szCs w:val="19"/>
        </w:rPr>
        <w:t>Describe the intern's day-to-day tasks, projects, and duties — what skills and knowledge the intern will gain through this work.</w:t>
      </w:r>
    </w:p>
    <w:p w14:paraId="6F55CD71" w14:textId="77777777" w:rsidR="00F706B9" w:rsidRDefault="00000000">
      <w:pPr>
        <w:pBdr>
          <w:bottom w:val="single" w:sz="4" w:space="1" w:color="999999"/>
        </w:pBdr>
        <w:spacing w:after="220"/>
      </w:pPr>
      <w:r>
        <w:t>• Support teachers with group activities, reading circles, and outdoor playtime.</w:t>
      </w:r>
    </w:p>
    <w:p w14:paraId="49B76D93" w14:textId="77777777" w:rsidR="00F706B9" w:rsidRDefault="00000000">
      <w:pPr>
        <w:pBdr>
          <w:bottom w:val="single" w:sz="4" w:space="1" w:color="999999"/>
        </w:pBdr>
        <w:spacing w:after="220"/>
      </w:pPr>
      <w:r>
        <w:t>• Prepare and organize learning materials and art supplies.</w:t>
      </w:r>
    </w:p>
    <w:p w14:paraId="1CF36E1B" w14:textId="77777777" w:rsidR="00F706B9" w:rsidRDefault="00000000">
      <w:pPr>
        <w:pBdr>
          <w:bottom w:val="single" w:sz="4" w:space="1" w:color="999999"/>
        </w:pBdr>
        <w:spacing w:after="220"/>
      </w:pPr>
      <w:r>
        <w:t>• Observe lesson planning and curriculum development.</w:t>
      </w:r>
    </w:p>
    <w:p w14:paraId="41D3C325" w14:textId="77777777" w:rsidR="00F706B9" w:rsidRDefault="00000000">
      <w:pPr>
        <w:pBdr>
          <w:bottom w:val="single" w:sz="4" w:space="1" w:color="999999"/>
        </w:pBdr>
        <w:spacing w:after="220"/>
      </w:pPr>
      <w:r>
        <w:t>• Assist with basic administrative tasks like updating parent communications.</w:t>
      </w:r>
    </w:p>
    <w:p w14:paraId="73F24B43" w14:textId="77777777" w:rsidR="00F706B9" w:rsidRDefault="00000000">
      <w:pPr>
        <w:pBdr>
          <w:bottom w:val="single" w:sz="4" w:space="1" w:color="999999"/>
        </w:pBdr>
        <w:spacing w:after="220"/>
      </w:pPr>
      <w:r>
        <w:t xml:space="preserve"> </w:t>
      </w:r>
    </w:p>
    <w:p w14:paraId="313E4DF7"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6. PAID OR UNPAID INTERNSHIP</w:t>
      </w:r>
    </w:p>
    <w:p w14:paraId="3E41C38A" w14:textId="77777777" w:rsidR="00F706B9" w:rsidRDefault="00000000">
      <w:pPr>
        <w:spacing w:after="200"/>
      </w:pPr>
      <w:r>
        <w:rPr>
          <w:i/>
          <w:iCs/>
          <w:color w:val="595959"/>
        </w:rPr>
        <w:t>Path to Purpose welcomes both paid and unpaid internships, though we strongly encourage paid internships whenever possible — paid internships are more accessible to students who cannot afford to work without income. For for-profit employers, paid interns may perform work that benefits the organization; unpaid interns may not — their experience must be structured as a learning opportunity that primarily benefits the intern. Nonprofits, government agencies, and educational institutions have more flexibility, and may host unpaid interns in roles that involve meaningful work that benefits the employer.</w:t>
      </w:r>
    </w:p>
    <w:p w14:paraId="7BF7518E" w14:textId="77777777" w:rsidR="00F706B9" w:rsidRDefault="00000000">
      <w:pPr>
        <w:spacing w:before="240" w:after="80"/>
      </w:pPr>
      <w:r>
        <w:rPr>
          <w:b/>
          <w:bCs/>
          <w:sz w:val="21"/>
          <w:szCs w:val="21"/>
        </w:rPr>
        <w:t>Paid or Unpaid Internship</w:t>
      </w:r>
      <w:r>
        <w:rPr>
          <w:b/>
          <w:bCs/>
          <w:color w:val="C00000"/>
        </w:rPr>
        <w:t xml:space="preserve"> *</w:t>
      </w:r>
    </w:p>
    <w:p w14:paraId="5A00BF47" w14:textId="77777777" w:rsidR="00F706B9" w:rsidRDefault="00000000">
      <w:pPr>
        <w:spacing w:after="160"/>
        <w:ind w:left="360"/>
      </w:pPr>
      <w:proofErr w:type="gramStart"/>
      <w:r>
        <w:t>○  Paid</w:t>
      </w:r>
      <w:proofErr w:type="gramEnd"/>
      <w:r>
        <w:t xml:space="preserve">      </w:t>
      </w:r>
      <w:proofErr w:type="gramStart"/>
      <w:r>
        <w:t>●  Unpaid</w:t>
      </w:r>
      <w:proofErr w:type="gramEnd"/>
    </w:p>
    <w:p w14:paraId="69B6E906" w14:textId="77777777" w:rsidR="00F706B9" w:rsidRDefault="00000000">
      <w:pPr>
        <w:spacing w:before="240" w:after="40"/>
      </w:pPr>
      <w:r>
        <w:rPr>
          <w:b/>
          <w:bCs/>
          <w:sz w:val="21"/>
          <w:szCs w:val="21"/>
        </w:rPr>
        <w:t>Compensation</w:t>
      </w:r>
      <w:r>
        <w:rPr>
          <w:b/>
          <w:bCs/>
          <w:color w:val="C00000"/>
        </w:rPr>
        <w:t xml:space="preserve"> *</w:t>
      </w:r>
    </w:p>
    <w:p w14:paraId="29166A0A" w14:textId="77777777" w:rsidR="00F706B9" w:rsidRDefault="00000000">
      <w:pPr>
        <w:spacing w:after="100"/>
      </w:pPr>
      <w:r>
        <w:rPr>
          <w:i/>
          <w:iCs/>
          <w:color w:val="595959"/>
          <w:sz w:val="19"/>
          <w:szCs w:val="19"/>
        </w:rPr>
        <w:t>If your internship is paid, what is the expected compensation?</w:t>
      </w:r>
    </w:p>
    <w:p w14:paraId="5BEED9D2" w14:textId="77777777" w:rsidR="00F706B9" w:rsidRDefault="00000000">
      <w:pPr>
        <w:pBdr>
          <w:bottom w:val="single" w:sz="4" w:space="1" w:color="999999"/>
        </w:pBdr>
        <w:spacing w:after="220"/>
      </w:pPr>
      <w:r>
        <w:t>N/A – this is an unpaid internship, structured as a learning opportunity for the intern.</w:t>
      </w:r>
    </w:p>
    <w:p w14:paraId="75274579" w14:textId="77777777" w:rsidR="00F706B9" w:rsidRDefault="00000000">
      <w:pPr>
        <w:spacing w:before="240" w:after="40"/>
      </w:pPr>
      <w:r>
        <w:rPr>
          <w:b/>
          <w:bCs/>
          <w:sz w:val="21"/>
          <w:szCs w:val="21"/>
        </w:rPr>
        <w:t>Preferred Skills or Interests</w:t>
      </w:r>
      <w:r>
        <w:rPr>
          <w:b/>
          <w:bCs/>
          <w:color w:val="C00000"/>
        </w:rPr>
        <w:t xml:space="preserve"> *</w:t>
      </w:r>
    </w:p>
    <w:p w14:paraId="7EA11A48" w14:textId="77777777" w:rsidR="00F706B9" w:rsidRDefault="00000000">
      <w:pPr>
        <w:spacing w:after="100"/>
      </w:pPr>
      <w:r>
        <w:rPr>
          <w:i/>
          <w:iCs/>
          <w:color w:val="595959"/>
          <w:sz w:val="19"/>
          <w:szCs w:val="19"/>
        </w:rPr>
        <w:t>Outline any background knowledge, interests, or personal traits that would help a student thrive in this role. These should serve as helpful guidelines, not strict requirements. Examples: interest in science or the environment; comfortable working with animals; basic computer skills or familiarity with Google Docs.</w:t>
      </w:r>
    </w:p>
    <w:p w14:paraId="057A2895" w14:textId="77777777" w:rsidR="00F706B9" w:rsidRDefault="00000000">
      <w:pPr>
        <w:pBdr>
          <w:bottom w:val="single" w:sz="4" w:space="1" w:color="999999"/>
        </w:pBdr>
        <w:spacing w:after="220"/>
      </w:pPr>
      <w:r>
        <w:t>• Patience and enthusiasm for working with children.</w:t>
      </w:r>
    </w:p>
    <w:p w14:paraId="3A738950" w14:textId="77777777" w:rsidR="00F706B9" w:rsidRDefault="00000000">
      <w:pPr>
        <w:pBdr>
          <w:bottom w:val="single" w:sz="4" w:space="1" w:color="999999"/>
        </w:pBdr>
        <w:spacing w:after="220"/>
      </w:pPr>
      <w:r>
        <w:t>• Creativity and willingness to help with hands-on projects.</w:t>
      </w:r>
    </w:p>
    <w:p w14:paraId="7D6789D7" w14:textId="77777777" w:rsidR="00F706B9" w:rsidRDefault="00000000">
      <w:pPr>
        <w:pBdr>
          <w:bottom w:val="single" w:sz="4" w:space="1" w:color="999999"/>
        </w:pBdr>
        <w:spacing w:after="220"/>
      </w:pPr>
      <w:r>
        <w:t>• Interest in teaching, childcare, or child psychology.</w:t>
      </w:r>
    </w:p>
    <w:p w14:paraId="081FFDC3" w14:textId="77777777" w:rsidR="00F706B9" w:rsidRDefault="00000000">
      <w:pPr>
        <w:pBdr>
          <w:bottom w:val="single" w:sz="4" w:space="1" w:color="999999"/>
        </w:pBdr>
        <w:spacing w:after="220"/>
      </w:pPr>
      <w:r>
        <w:t xml:space="preserve"> </w:t>
      </w:r>
    </w:p>
    <w:p w14:paraId="4E56D0AB" w14:textId="77777777" w:rsidR="00F706B9" w:rsidRDefault="00000000">
      <w:pPr>
        <w:spacing w:before="240" w:after="40"/>
      </w:pPr>
      <w:r>
        <w:rPr>
          <w:b/>
          <w:bCs/>
          <w:sz w:val="21"/>
          <w:szCs w:val="21"/>
        </w:rPr>
        <w:t>Number of Interns</w:t>
      </w:r>
      <w:r>
        <w:rPr>
          <w:b/>
          <w:bCs/>
          <w:color w:val="C00000"/>
        </w:rPr>
        <w:t xml:space="preserve"> *</w:t>
      </w:r>
    </w:p>
    <w:p w14:paraId="73901E1D" w14:textId="77777777" w:rsidR="00F706B9" w:rsidRDefault="00000000">
      <w:pPr>
        <w:spacing w:after="100"/>
      </w:pPr>
      <w:r>
        <w:rPr>
          <w:i/>
          <w:iCs/>
          <w:color w:val="595959"/>
          <w:sz w:val="19"/>
          <w:szCs w:val="19"/>
        </w:rPr>
        <w:t>How many internships are you interested in hosting?</w:t>
      </w:r>
    </w:p>
    <w:p w14:paraId="7AE0313F" w14:textId="3000EA62" w:rsidR="00F706B9" w:rsidRDefault="00BE1426">
      <w:pPr>
        <w:pBdr>
          <w:bottom w:val="single" w:sz="4" w:space="1" w:color="999999"/>
        </w:pBdr>
        <w:spacing w:after="220"/>
      </w:pPr>
      <w:r>
        <w:t>3</w:t>
      </w:r>
    </w:p>
    <w:p w14:paraId="05CE41B1" w14:textId="77777777" w:rsidR="00F706B9" w:rsidRDefault="00000000">
      <w:r>
        <w:br w:type="page"/>
      </w:r>
    </w:p>
    <w:p w14:paraId="54BAC3E5"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lastRenderedPageBreak/>
        <w:t>7. DIRECT SUPERVISOR</w:t>
      </w:r>
    </w:p>
    <w:p w14:paraId="1BFA028F" w14:textId="77777777" w:rsidR="00F706B9" w:rsidRDefault="00000000">
      <w:pPr>
        <w:spacing w:before="240" w:after="80"/>
      </w:pPr>
      <w:r>
        <w:rPr>
          <w:b/>
          <w:bCs/>
          <w:sz w:val="21"/>
          <w:szCs w:val="21"/>
        </w:rPr>
        <w:t>Name of Direct Supervisor</w:t>
      </w:r>
      <w:r>
        <w:rPr>
          <w:b/>
          <w:bCs/>
          <w:color w:val="C00000"/>
        </w:rPr>
        <w:t xml:space="preserve"> *</w:t>
      </w:r>
    </w:p>
    <w:p w14:paraId="6140DDAC" w14:textId="77777777" w:rsidR="00F706B9" w:rsidRDefault="00000000">
      <w:pPr>
        <w:pBdr>
          <w:bottom w:val="single" w:sz="4" w:space="1" w:color="999999"/>
        </w:pBdr>
        <w:spacing w:after="220"/>
      </w:pPr>
      <w:r>
        <w:t>Jennifer Kim</w:t>
      </w:r>
    </w:p>
    <w:p w14:paraId="1084F265" w14:textId="77777777" w:rsidR="00F706B9" w:rsidRDefault="00000000">
      <w:pPr>
        <w:spacing w:before="240" w:after="80"/>
      </w:pPr>
      <w:r>
        <w:rPr>
          <w:b/>
          <w:bCs/>
          <w:sz w:val="21"/>
          <w:szCs w:val="21"/>
        </w:rPr>
        <w:t>Email of Direct Supervisor</w:t>
      </w:r>
      <w:r>
        <w:rPr>
          <w:b/>
          <w:bCs/>
          <w:color w:val="C00000"/>
        </w:rPr>
        <w:t xml:space="preserve"> *</w:t>
      </w:r>
    </w:p>
    <w:p w14:paraId="5753B72D" w14:textId="77777777" w:rsidR="00F706B9" w:rsidRDefault="00000000">
      <w:pPr>
        <w:pBdr>
          <w:bottom w:val="single" w:sz="4" w:space="1" w:color="999999"/>
        </w:pBdr>
        <w:spacing w:after="220"/>
      </w:pPr>
      <w:r>
        <w:t>jkim@brightstepspreschool.org</w:t>
      </w:r>
    </w:p>
    <w:p w14:paraId="41A712D0" w14:textId="77777777" w:rsidR="00F706B9" w:rsidRDefault="00000000">
      <w:pPr>
        <w:spacing w:before="240" w:after="80"/>
      </w:pPr>
      <w:r>
        <w:rPr>
          <w:b/>
          <w:bCs/>
          <w:sz w:val="21"/>
          <w:szCs w:val="21"/>
        </w:rPr>
        <w:t>Title of Direct Supervisor</w:t>
      </w:r>
      <w:r>
        <w:rPr>
          <w:b/>
          <w:bCs/>
          <w:color w:val="C00000"/>
        </w:rPr>
        <w:t xml:space="preserve"> *</w:t>
      </w:r>
    </w:p>
    <w:p w14:paraId="41898AC2" w14:textId="77777777" w:rsidR="00F706B9" w:rsidRDefault="00000000">
      <w:pPr>
        <w:pBdr>
          <w:bottom w:val="single" w:sz="4" w:space="1" w:color="999999"/>
        </w:pBdr>
        <w:spacing w:after="220"/>
      </w:pPr>
      <w:r>
        <w:t>Lead Teacher</w:t>
      </w:r>
    </w:p>
    <w:p w14:paraId="549CFC1B"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t>8. WORK ENVIRONMENT &amp; REQUIREMENTS</w:t>
      </w:r>
    </w:p>
    <w:p w14:paraId="25808A87" w14:textId="77777777" w:rsidR="00F706B9" w:rsidRDefault="00000000">
      <w:pPr>
        <w:spacing w:before="240" w:after="40"/>
      </w:pPr>
      <w:r>
        <w:rPr>
          <w:b/>
          <w:bCs/>
          <w:sz w:val="21"/>
          <w:szCs w:val="21"/>
        </w:rPr>
        <w:t>Work Environment</w:t>
      </w:r>
      <w:r>
        <w:rPr>
          <w:b/>
          <w:bCs/>
          <w:color w:val="C00000"/>
        </w:rPr>
        <w:t xml:space="preserve"> *</w:t>
      </w:r>
    </w:p>
    <w:p w14:paraId="4F4F140A" w14:textId="77777777" w:rsidR="00F706B9" w:rsidRDefault="00000000">
      <w:pPr>
        <w:spacing w:after="100"/>
      </w:pPr>
      <w:r>
        <w:rPr>
          <w:i/>
          <w:iCs/>
          <w:color w:val="595959"/>
          <w:sz w:val="19"/>
          <w:szCs w:val="19"/>
        </w:rPr>
        <w:t>Is this internship in-person or a hybrid of in-person and remote work? Include any special notes (e.g., must be comfortable working outdoors, may require closed-toe shoes).</w:t>
      </w:r>
    </w:p>
    <w:p w14:paraId="40292E83" w14:textId="77777777" w:rsidR="00BE1426" w:rsidRDefault="00000000">
      <w:pPr>
        <w:pBdr>
          <w:bottom w:val="single" w:sz="4" w:space="1" w:color="999999"/>
        </w:pBdr>
        <w:spacing w:after="220"/>
      </w:pPr>
      <w:r>
        <w:t>In-person only, on-site at the preschool's classrooms and outdoor play areas.</w:t>
      </w:r>
    </w:p>
    <w:p w14:paraId="2543272A" w14:textId="0C903F9B" w:rsidR="00F706B9" w:rsidRDefault="00BE1426">
      <w:pPr>
        <w:pBdr>
          <w:bottom w:val="single" w:sz="4" w:space="1" w:color="999999"/>
        </w:pBdr>
        <w:spacing w:after="220"/>
      </w:pPr>
      <w:r>
        <w:t>T</w:t>
      </w:r>
      <w:r w:rsidR="00000000">
        <w:t>he intern will be active with children</w:t>
      </w:r>
      <w:r>
        <w:t>, both indoors and outside. Sunscreen recommended.</w:t>
      </w:r>
    </w:p>
    <w:p w14:paraId="1C422FBB" w14:textId="77777777" w:rsidR="00F706B9" w:rsidRDefault="00000000">
      <w:pPr>
        <w:pBdr>
          <w:bottom w:val="single" w:sz="4" w:space="1" w:color="999999"/>
        </w:pBdr>
        <w:spacing w:after="220"/>
      </w:pPr>
      <w:r>
        <w:t>This is a lively, hands-on environment with a good deal of standing, sitting on the floor, and moving between activity areas.</w:t>
      </w:r>
    </w:p>
    <w:p w14:paraId="79B85037" w14:textId="77777777" w:rsidR="00BE1426" w:rsidRDefault="00BE1426">
      <w:pPr>
        <w:pBdr>
          <w:bottom w:val="single" w:sz="4" w:space="1" w:color="999999"/>
        </w:pBdr>
        <w:spacing w:after="220"/>
      </w:pPr>
    </w:p>
    <w:p w14:paraId="322DD8A0" w14:textId="77777777" w:rsidR="00F706B9" w:rsidRDefault="00000000">
      <w:pPr>
        <w:spacing w:before="240" w:after="40"/>
      </w:pPr>
      <w:r>
        <w:rPr>
          <w:b/>
          <w:bCs/>
          <w:sz w:val="21"/>
          <w:szCs w:val="21"/>
        </w:rPr>
        <w:t>Dress Code / Dress Expectations</w:t>
      </w:r>
      <w:r>
        <w:rPr>
          <w:b/>
          <w:bCs/>
          <w:color w:val="C00000"/>
        </w:rPr>
        <w:t xml:space="preserve"> *</w:t>
      </w:r>
    </w:p>
    <w:p w14:paraId="23DC34BD" w14:textId="77777777" w:rsidR="00F706B9" w:rsidRDefault="00000000">
      <w:pPr>
        <w:spacing w:after="100"/>
      </w:pPr>
      <w:r>
        <w:rPr>
          <w:i/>
          <w:iCs/>
          <w:color w:val="595959"/>
          <w:sz w:val="19"/>
          <w:szCs w:val="19"/>
        </w:rPr>
        <w:t>Please describe any required work attire or uniform for this position and indicate whether it will be provided by your organization. If no formal uniform is required, please outline your workplace dress expectations, including guidance on items such as pants or skirts, shorts, sleeveless shirts, tank tops, crop tops, footwear, jewelry, and other relevant attire considerations.</w:t>
      </w:r>
    </w:p>
    <w:p w14:paraId="51DFFC7E" w14:textId="77777777" w:rsidR="00F706B9" w:rsidRDefault="00000000">
      <w:pPr>
        <w:pBdr>
          <w:bottom w:val="single" w:sz="4" w:space="1" w:color="999999"/>
        </w:pBdr>
        <w:spacing w:after="220"/>
      </w:pPr>
      <w:r>
        <w:t>Comfortable, casual clothing that allows for movement, sitting on the floor, and outdoor play.</w:t>
      </w:r>
    </w:p>
    <w:p w14:paraId="18E652B4" w14:textId="77777777" w:rsidR="00F706B9" w:rsidRDefault="00000000">
      <w:pPr>
        <w:pBdr>
          <w:bottom w:val="single" w:sz="4" w:space="1" w:color="999999"/>
        </w:pBdr>
        <w:spacing w:after="220"/>
      </w:pPr>
      <w:r>
        <w:t xml:space="preserve">Closed-toe shoes are </w:t>
      </w:r>
      <w:proofErr w:type="gramStart"/>
      <w:r>
        <w:t>required at all times</w:t>
      </w:r>
      <w:proofErr w:type="gramEnd"/>
      <w:r>
        <w:t xml:space="preserve"> for safety during active play.</w:t>
      </w:r>
    </w:p>
    <w:p w14:paraId="56FF9091" w14:textId="77777777" w:rsidR="00F706B9" w:rsidRDefault="00000000">
      <w:pPr>
        <w:pBdr>
          <w:bottom w:val="single" w:sz="4" w:space="1" w:color="999999"/>
        </w:pBdr>
        <w:spacing w:after="220"/>
      </w:pPr>
      <w:r>
        <w:t>Please avoid clothing with small removable pieces (buttons, sequins, dangly jewelry) that could pose a choking hazard for young children.</w:t>
      </w:r>
    </w:p>
    <w:p w14:paraId="2559E7F7" w14:textId="77777777" w:rsidR="00F706B9" w:rsidRDefault="00000000">
      <w:pPr>
        <w:pBdr>
          <w:bottom w:val="single" w:sz="4" w:space="1" w:color="999999"/>
        </w:pBdr>
        <w:spacing w:after="220"/>
      </w:pPr>
      <w:r>
        <w:t>No formal uniform is required; layers are recommended since children move between indoor and outdoor spaces throughout the day.</w:t>
      </w:r>
    </w:p>
    <w:p w14:paraId="238F6FB6" w14:textId="77777777" w:rsidR="00BE1426" w:rsidRDefault="00BE1426">
      <w:pPr>
        <w:pBdr>
          <w:bottom w:val="single" w:sz="4" w:space="1" w:color="999999"/>
        </w:pBdr>
        <w:spacing w:after="220"/>
      </w:pPr>
    </w:p>
    <w:p w14:paraId="0524A7AE" w14:textId="77777777" w:rsidR="00F706B9" w:rsidRDefault="00000000">
      <w:pPr>
        <w:spacing w:before="240" w:after="80"/>
      </w:pPr>
      <w:r>
        <w:rPr>
          <w:b/>
          <w:bCs/>
          <w:sz w:val="21"/>
          <w:szCs w:val="21"/>
        </w:rPr>
        <w:t>Do you have someone on-site who speaks Spanish and would be available to support an English-language learner if needed?</w:t>
      </w:r>
      <w:r>
        <w:rPr>
          <w:b/>
          <w:bCs/>
          <w:color w:val="C00000"/>
        </w:rPr>
        <w:t xml:space="preserve"> *</w:t>
      </w:r>
    </w:p>
    <w:p w14:paraId="6A41737C" w14:textId="77777777" w:rsidR="00F706B9" w:rsidRDefault="00000000">
      <w:pPr>
        <w:spacing w:after="160"/>
        <w:ind w:left="360"/>
      </w:pPr>
      <w:proofErr w:type="gramStart"/>
      <w:r>
        <w:t>○  Yes</w:t>
      </w:r>
      <w:proofErr w:type="gramEnd"/>
      <w:r>
        <w:t xml:space="preserve">      </w:t>
      </w:r>
      <w:proofErr w:type="gramStart"/>
      <w:r>
        <w:t>●  No</w:t>
      </w:r>
      <w:proofErr w:type="gramEnd"/>
    </w:p>
    <w:p w14:paraId="6BF83B81" w14:textId="77777777" w:rsidR="00F706B9" w:rsidRDefault="00000000">
      <w:pPr>
        <w:spacing w:before="240" w:after="40"/>
      </w:pPr>
      <w:r>
        <w:rPr>
          <w:b/>
          <w:bCs/>
          <w:sz w:val="21"/>
          <w:szCs w:val="21"/>
        </w:rPr>
        <w:t>Internship Requirements</w:t>
      </w:r>
      <w:r>
        <w:rPr>
          <w:b/>
          <w:bCs/>
          <w:color w:val="C00000"/>
        </w:rPr>
        <w:t xml:space="preserve"> *</w:t>
      </w:r>
    </w:p>
    <w:p w14:paraId="2D0FAD70" w14:textId="77777777" w:rsidR="00F706B9" w:rsidRDefault="00000000">
      <w:pPr>
        <w:spacing w:after="100"/>
      </w:pPr>
      <w:r>
        <w:rPr>
          <w:i/>
          <w:iCs/>
          <w:color w:val="595959"/>
          <w:sz w:val="19"/>
          <w:szCs w:val="19"/>
        </w:rPr>
        <w:t>List any requirements, e.g. driver's license, must be 18 years old, must speak fluent Spanish, etc.</w:t>
      </w:r>
    </w:p>
    <w:p w14:paraId="6197001C" w14:textId="77777777" w:rsidR="00F706B9" w:rsidRDefault="00000000">
      <w:pPr>
        <w:pBdr>
          <w:bottom w:val="single" w:sz="4" w:space="1" w:color="999999"/>
        </w:pBdr>
        <w:spacing w:after="220"/>
      </w:pPr>
      <w:r>
        <w:t>Must complete a background/fingerprint (</w:t>
      </w:r>
      <w:proofErr w:type="spellStart"/>
      <w:r>
        <w:t>LiveScan</w:t>
      </w:r>
      <w:proofErr w:type="spellEnd"/>
      <w:r>
        <w:t>) check prior to starting, per California childcare licensing requirements.</w:t>
      </w:r>
    </w:p>
    <w:p w14:paraId="78EC2496" w14:textId="5B95BB92" w:rsidR="00F706B9" w:rsidRDefault="00000000">
      <w:pPr>
        <w:pBdr>
          <w:bottom w:val="single" w:sz="4" w:space="1" w:color="999999"/>
        </w:pBdr>
        <w:spacing w:after="220"/>
      </w:pPr>
      <w:r>
        <w:t xml:space="preserve">Must </w:t>
      </w:r>
      <w:r w:rsidR="00BE1426">
        <w:t>be patient and good with children.</w:t>
      </w:r>
    </w:p>
    <w:p w14:paraId="277B5418" w14:textId="77777777" w:rsidR="00BE1426" w:rsidRDefault="00BE1426">
      <w:pPr>
        <w:pBdr>
          <w:bottom w:val="single" w:sz="4" w:space="1" w:color="999999"/>
        </w:pBdr>
        <w:spacing w:after="220"/>
      </w:pPr>
    </w:p>
    <w:p w14:paraId="16447658" w14:textId="77777777" w:rsidR="00F706B9" w:rsidRDefault="00000000">
      <w:r>
        <w:br w:type="page"/>
      </w:r>
    </w:p>
    <w:p w14:paraId="5B7CDE5E" w14:textId="77777777" w:rsidR="00F706B9" w:rsidRDefault="00000000">
      <w:pPr>
        <w:pBdr>
          <w:bottom w:val="single" w:sz="6" w:space="4" w:color="1F3864"/>
        </w:pBdr>
        <w:spacing w:before="400" w:after="200"/>
      </w:pPr>
      <w:r>
        <w:rPr>
          <w:rFonts w:ascii="Calibri" w:eastAsia="Calibri" w:hAnsi="Calibri" w:cs="Calibri"/>
          <w:b/>
          <w:bCs/>
          <w:color w:val="1F3864"/>
          <w:sz w:val="26"/>
          <w:szCs w:val="26"/>
        </w:rPr>
        <w:lastRenderedPageBreak/>
        <w:t>9. AVAILABILITY TO HOST AN INTERN</w:t>
      </w:r>
    </w:p>
    <w:p w14:paraId="606B922A" w14:textId="77777777" w:rsidR="00F706B9" w:rsidRDefault="00000000">
      <w:pPr>
        <w:spacing w:after="200"/>
      </w:pPr>
      <w:r>
        <w:rPr>
          <w:i/>
          <w:iCs/>
          <w:color w:val="595959"/>
        </w:rPr>
        <w:t>Please provide the times you are able and interested in taking on an intern for all seven days of the week (e.g., "8:30am–5pm"). Please only include specific times — do not write "flexible" or "open." If you are unable to host an intern on a given day, please write "N/A." CTE Foundation and SCOE will do our best to ensure the student's availability fits within the days and times you are able to host.</w:t>
      </w:r>
    </w:p>
    <w:tbl>
      <w:tblPr>
        <w:tblStyle w:val="a"/>
        <w:tblW w:w="9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6500"/>
      </w:tblGrid>
      <w:tr w:rsidR="00F706B9" w14:paraId="18C7D734" w14:textId="77777777">
        <w:trPr>
          <w:tblHeader/>
        </w:trPr>
        <w:tc>
          <w:tcPr>
            <w:tcW w:w="2500" w:type="dxa"/>
            <w:shd w:val="clear" w:color="auto" w:fill="1F3864"/>
          </w:tcPr>
          <w:p w14:paraId="19D3432E" w14:textId="77777777" w:rsidR="00F706B9" w:rsidRDefault="00000000">
            <w:r>
              <w:rPr>
                <w:b/>
                <w:bCs/>
                <w:color w:val="FFFFFF"/>
              </w:rPr>
              <w:t>Day</w:t>
            </w:r>
          </w:p>
        </w:tc>
        <w:tc>
          <w:tcPr>
            <w:tcW w:w="6500" w:type="dxa"/>
            <w:shd w:val="clear" w:color="auto" w:fill="1F3864"/>
          </w:tcPr>
          <w:p w14:paraId="58C50118" w14:textId="77777777" w:rsidR="00F706B9" w:rsidRDefault="00000000">
            <w:r>
              <w:rPr>
                <w:b/>
                <w:bCs/>
                <w:color w:val="FFFFFF"/>
              </w:rPr>
              <w:t>Available Times</w:t>
            </w:r>
          </w:p>
        </w:tc>
      </w:tr>
      <w:tr w:rsidR="00F706B9" w14:paraId="0380F614" w14:textId="77777777">
        <w:tc>
          <w:tcPr>
            <w:tcW w:w="2500" w:type="dxa"/>
            <w:shd w:val="clear" w:color="auto" w:fill="FFFFFF"/>
          </w:tcPr>
          <w:p w14:paraId="4597A56E" w14:textId="77777777" w:rsidR="00F706B9" w:rsidRDefault="00000000">
            <w:pPr>
              <w:spacing w:before="100" w:after="100"/>
            </w:pPr>
            <w:r>
              <w:rPr>
                <w:b/>
                <w:bCs/>
              </w:rPr>
              <w:t>Monday *</w:t>
            </w:r>
          </w:p>
        </w:tc>
        <w:tc>
          <w:tcPr>
            <w:tcW w:w="6500" w:type="dxa"/>
            <w:shd w:val="clear" w:color="auto" w:fill="FFFFFF"/>
          </w:tcPr>
          <w:p w14:paraId="65B247FF" w14:textId="77777777" w:rsidR="00F706B9" w:rsidRDefault="00000000">
            <w:pPr>
              <w:spacing w:before="100" w:after="100"/>
            </w:pPr>
            <w:r>
              <w:t>N/A</w:t>
            </w:r>
          </w:p>
        </w:tc>
      </w:tr>
      <w:tr w:rsidR="00F706B9" w14:paraId="438A0CF7" w14:textId="77777777">
        <w:tc>
          <w:tcPr>
            <w:tcW w:w="2500" w:type="dxa"/>
            <w:shd w:val="clear" w:color="auto" w:fill="F2F2F2"/>
          </w:tcPr>
          <w:p w14:paraId="056D1B16" w14:textId="77777777" w:rsidR="00F706B9" w:rsidRDefault="00000000">
            <w:pPr>
              <w:spacing w:before="100" w:after="100"/>
            </w:pPr>
            <w:r>
              <w:rPr>
                <w:b/>
                <w:bCs/>
              </w:rPr>
              <w:t>Tuesday *</w:t>
            </w:r>
          </w:p>
        </w:tc>
        <w:tc>
          <w:tcPr>
            <w:tcW w:w="6500" w:type="dxa"/>
            <w:shd w:val="clear" w:color="auto" w:fill="F2F2F2"/>
          </w:tcPr>
          <w:p w14:paraId="45B4C8D9" w14:textId="609A51F2" w:rsidR="00F706B9" w:rsidRDefault="00000000">
            <w:pPr>
              <w:spacing w:before="100" w:after="100"/>
            </w:pPr>
            <w:r>
              <w:t>1:00pm–</w:t>
            </w:r>
            <w:r w:rsidR="00BE1426">
              <w:t>6</w:t>
            </w:r>
            <w:r>
              <w:t>:</w:t>
            </w:r>
            <w:r w:rsidR="00BE1426">
              <w:t>0</w:t>
            </w:r>
            <w:r>
              <w:t>0pm</w:t>
            </w:r>
          </w:p>
        </w:tc>
      </w:tr>
      <w:tr w:rsidR="00F706B9" w14:paraId="21E40DFE" w14:textId="77777777">
        <w:tc>
          <w:tcPr>
            <w:tcW w:w="2500" w:type="dxa"/>
            <w:shd w:val="clear" w:color="auto" w:fill="FFFFFF"/>
          </w:tcPr>
          <w:p w14:paraId="22203B4C" w14:textId="77777777" w:rsidR="00F706B9" w:rsidRDefault="00000000">
            <w:pPr>
              <w:spacing w:before="100" w:after="100"/>
            </w:pPr>
            <w:r>
              <w:rPr>
                <w:b/>
                <w:bCs/>
              </w:rPr>
              <w:t>Wednesday *</w:t>
            </w:r>
          </w:p>
        </w:tc>
        <w:tc>
          <w:tcPr>
            <w:tcW w:w="6500" w:type="dxa"/>
            <w:shd w:val="clear" w:color="auto" w:fill="FFFFFF"/>
          </w:tcPr>
          <w:p w14:paraId="498F84BC" w14:textId="77777777" w:rsidR="00F706B9" w:rsidRDefault="00000000">
            <w:pPr>
              <w:spacing w:before="100" w:after="100"/>
            </w:pPr>
            <w:r>
              <w:t>N/A</w:t>
            </w:r>
          </w:p>
        </w:tc>
      </w:tr>
      <w:tr w:rsidR="00F706B9" w14:paraId="53E47C04" w14:textId="77777777">
        <w:tc>
          <w:tcPr>
            <w:tcW w:w="2500" w:type="dxa"/>
            <w:shd w:val="clear" w:color="auto" w:fill="F2F2F2"/>
          </w:tcPr>
          <w:p w14:paraId="44F9A01E" w14:textId="77777777" w:rsidR="00F706B9" w:rsidRDefault="00000000">
            <w:pPr>
              <w:spacing w:before="100" w:after="100"/>
            </w:pPr>
            <w:r>
              <w:rPr>
                <w:b/>
                <w:bCs/>
              </w:rPr>
              <w:t>Thursday *</w:t>
            </w:r>
          </w:p>
        </w:tc>
        <w:tc>
          <w:tcPr>
            <w:tcW w:w="6500" w:type="dxa"/>
            <w:shd w:val="clear" w:color="auto" w:fill="F2F2F2"/>
          </w:tcPr>
          <w:p w14:paraId="37806662" w14:textId="6ED6A877" w:rsidR="00F706B9" w:rsidRDefault="00000000">
            <w:pPr>
              <w:spacing w:before="100" w:after="100"/>
            </w:pPr>
            <w:r>
              <w:t>1:00pm–</w:t>
            </w:r>
            <w:r w:rsidR="00BE1426">
              <w:t>6</w:t>
            </w:r>
            <w:r>
              <w:t>:</w:t>
            </w:r>
            <w:r w:rsidR="00BE1426">
              <w:t>0</w:t>
            </w:r>
            <w:r>
              <w:t>0pm</w:t>
            </w:r>
          </w:p>
        </w:tc>
      </w:tr>
      <w:tr w:rsidR="00F706B9" w14:paraId="76FCCEAB" w14:textId="77777777">
        <w:tc>
          <w:tcPr>
            <w:tcW w:w="2500" w:type="dxa"/>
            <w:shd w:val="clear" w:color="auto" w:fill="FFFFFF"/>
          </w:tcPr>
          <w:p w14:paraId="7F768B0D" w14:textId="77777777" w:rsidR="00F706B9" w:rsidRDefault="00000000">
            <w:pPr>
              <w:spacing w:before="100" w:after="100"/>
            </w:pPr>
            <w:r>
              <w:rPr>
                <w:b/>
                <w:bCs/>
              </w:rPr>
              <w:t>Friday *</w:t>
            </w:r>
          </w:p>
        </w:tc>
        <w:tc>
          <w:tcPr>
            <w:tcW w:w="6500" w:type="dxa"/>
            <w:shd w:val="clear" w:color="auto" w:fill="FFFFFF"/>
          </w:tcPr>
          <w:p w14:paraId="01C17D9E" w14:textId="77777777" w:rsidR="00F706B9" w:rsidRDefault="00000000">
            <w:pPr>
              <w:spacing w:before="100" w:after="100"/>
            </w:pPr>
            <w:r>
              <w:t>N/A</w:t>
            </w:r>
          </w:p>
        </w:tc>
      </w:tr>
      <w:tr w:rsidR="00F706B9" w14:paraId="60F7D260" w14:textId="77777777">
        <w:tc>
          <w:tcPr>
            <w:tcW w:w="2500" w:type="dxa"/>
            <w:shd w:val="clear" w:color="auto" w:fill="F2F2F2"/>
          </w:tcPr>
          <w:p w14:paraId="5B915FC5" w14:textId="77777777" w:rsidR="00F706B9" w:rsidRDefault="00000000">
            <w:pPr>
              <w:spacing w:before="100" w:after="100"/>
            </w:pPr>
            <w:r>
              <w:rPr>
                <w:b/>
                <w:bCs/>
              </w:rPr>
              <w:t>Saturday *</w:t>
            </w:r>
          </w:p>
        </w:tc>
        <w:tc>
          <w:tcPr>
            <w:tcW w:w="6500" w:type="dxa"/>
            <w:shd w:val="clear" w:color="auto" w:fill="F2F2F2"/>
          </w:tcPr>
          <w:p w14:paraId="7313FDAD" w14:textId="77777777" w:rsidR="00F706B9" w:rsidRDefault="00000000">
            <w:pPr>
              <w:spacing w:before="100" w:after="100"/>
            </w:pPr>
            <w:r>
              <w:t>N/A</w:t>
            </w:r>
          </w:p>
        </w:tc>
      </w:tr>
      <w:tr w:rsidR="00F706B9" w14:paraId="415A37EB" w14:textId="77777777">
        <w:tc>
          <w:tcPr>
            <w:tcW w:w="2500" w:type="dxa"/>
            <w:shd w:val="clear" w:color="auto" w:fill="FFFFFF"/>
          </w:tcPr>
          <w:p w14:paraId="1E4EA8BC" w14:textId="77777777" w:rsidR="00F706B9" w:rsidRDefault="00000000">
            <w:pPr>
              <w:spacing w:before="100" w:after="100"/>
            </w:pPr>
            <w:r>
              <w:rPr>
                <w:b/>
                <w:bCs/>
              </w:rPr>
              <w:t>Sunday *</w:t>
            </w:r>
          </w:p>
        </w:tc>
        <w:tc>
          <w:tcPr>
            <w:tcW w:w="6500" w:type="dxa"/>
            <w:shd w:val="clear" w:color="auto" w:fill="FFFFFF"/>
          </w:tcPr>
          <w:p w14:paraId="4AABF170" w14:textId="77777777" w:rsidR="00F706B9" w:rsidRDefault="00000000">
            <w:pPr>
              <w:spacing w:before="100" w:after="100"/>
            </w:pPr>
            <w:r>
              <w:t>N/A</w:t>
            </w:r>
          </w:p>
        </w:tc>
      </w:tr>
    </w:tbl>
    <w:p w14:paraId="3D20113B" w14:textId="77777777" w:rsidR="00F706B9" w:rsidRDefault="00000000">
      <w:pPr>
        <w:spacing w:after="200"/>
      </w:pPr>
      <w:r>
        <w:t xml:space="preserve"> </w:t>
      </w:r>
    </w:p>
    <w:p w14:paraId="1241DCA1" w14:textId="77777777" w:rsidR="00F706B9" w:rsidRDefault="00000000">
      <w:pPr>
        <w:spacing w:before="240" w:after="40"/>
      </w:pPr>
      <w:r>
        <w:rPr>
          <w:b/>
          <w:bCs/>
          <w:sz w:val="21"/>
          <w:szCs w:val="21"/>
        </w:rPr>
        <w:t>Are there any specific days, times, or events that your intern must be available to work to fulfill the goals of the internship?</w:t>
      </w:r>
      <w:r>
        <w:rPr>
          <w:b/>
          <w:bCs/>
          <w:color w:val="C00000"/>
        </w:rPr>
        <w:t xml:space="preserve"> *</w:t>
      </w:r>
    </w:p>
    <w:p w14:paraId="03B9B7F3" w14:textId="77777777" w:rsidR="00F706B9" w:rsidRDefault="00000000">
      <w:pPr>
        <w:spacing w:after="100"/>
      </w:pPr>
      <w:r>
        <w:rPr>
          <w:i/>
          <w:iCs/>
          <w:color w:val="595959"/>
          <w:sz w:val="19"/>
          <w:szCs w:val="19"/>
        </w:rPr>
        <w:t>Please include any one-time or recurring commitments, such as workshops, staff meetings, or events. For example, if the intern's role requires assisting with a weekly workshop from 6:00–8:00 p.m., please list those details here. Please note that any required times may make placing an intern more difficult.</w:t>
      </w:r>
    </w:p>
    <w:p w14:paraId="06D2A63E" w14:textId="77777777" w:rsidR="00F706B9" w:rsidRDefault="00000000">
      <w:pPr>
        <w:pBdr>
          <w:bottom w:val="single" w:sz="4" w:space="1" w:color="999999"/>
        </w:pBdr>
        <w:spacing w:after="220"/>
      </w:pPr>
      <w:r>
        <w:t>Afternoons work best, since that's when outdoor play and quiet-time activities happen; mornings are reserved for core instructional time and drop-off routines.</w:t>
      </w:r>
    </w:p>
    <w:p w14:paraId="445C63DE" w14:textId="1A28373F" w:rsidR="00F706B9" w:rsidRDefault="00000000">
      <w:pPr>
        <w:pBdr>
          <w:bottom w:val="single" w:sz="4" w:space="1" w:color="999999"/>
        </w:pBdr>
        <w:spacing w:after="220"/>
      </w:pPr>
      <w:r>
        <w:t>No evening or weekend commitments are required for this role.</w:t>
      </w:r>
    </w:p>
    <w:p w14:paraId="277019AF" w14:textId="77777777" w:rsidR="00F706B9" w:rsidRDefault="00000000">
      <w:pPr>
        <w:pBdr>
          <w:bottom w:val="single" w:sz="4" w:space="1" w:color="999999"/>
        </w:pBdr>
        <w:spacing w:after="220"/>
      </w:pPr>
      <w:r>
        <w:t xml:space="preserve"> </w:t>
      </w:r>
    </w:p>
    <w:p w14:paraId="129626D8" w14:textId="77777777" w:rsidR="00F706B9" w:rsidRDefault="00000000">
      <w:pPr>
        <w:pBdr>
          <w:top w:val="single" w:sz="4" w:space="8" w:color="999999"/>
        </w:pBdr>
        <w:spacing w:before="400"/>
      </w:pPr>
      <w:r>
        <w:rPr>
          <w:i/>
          <w:iCs/>
          <w:color w:val="595959"/>
          <w:sz w:val="18"/>
          <w:szCs w:val="18"/>
        </w:rPr>
        <w:t>Once complete, please transfer your answers into the official Path to Purpose Internship Job Description Google Form.</w:t>
      </w:r>
    </w:p>
    <w:sectPr w:rsidR="00F706B9">
      <w:pgSz w:w="12240" w:h="15840"/>
      <w:pgMar w:top="1000" w:right="1080" w:bottom="100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D4CFA7-2391-404F-9B92-85E631EAF175}"/>
    <w:embedBold r:id="rId2" w:fontKey="{B656D7A7-EA1F-7A4F-82EC-27CCA641F839}"/>
    <w:embedItalic r:id="rId3" w:fontKey="{9D651FB6-F892-A348-BFE6-9D651327445E}"/>
    <w:embedBoldItalic r:id="rId4" w:fontKey="{64614D5C-A30A-8E4A-8810-D0BFAFEB463D}"/>
  </w:font>
  <w:font w:name="Georgia">
    <w:panose1 w:val="02040502050405020303"/>
    <w:charset w:val="00"/>
    <w:family w:val="roman"/>
    <w:pitch w:val="variable"/>
    <w:sig w:usb0="00000287" w:usb1="00000000" w:usb2="00000000" w:usb3="00000000" w:csb0="0000009F" w:csb1="00000000"/>
    <w:embedItalic r:id="rId5" w:fontKey="{E68395E8-1A9A-8E44-863A-D77E62D338F3}"/>
  </w:font>
  <w:font w:name="Calibri">
    <w:panose1 w:val="020F0502020204030204"/>
    <w:charset w:val="00"/>
    <w:family w:val="swiss"/>
    <w:pitch w:val="variable"/>
    <w:sig w:usb0="E0002AFF" w:usb1="C000247B" w:usb2="00000009" w:usb3="00000000" w:csb0="000001FF" w:csb1="00000000"/>
    <w:embedRegular r:id="rId6" w:fontKey="{F0D65B27-DC92-234C-94A7-F984E7D0B860}"/>
    <w:embedBold r:id="rId7" w:fontKey="{2414730D-42B0-4548-BA6E-7DB05596687E}"/>
  </w:font>
  <w:font w:name="Cambria">
    <w:panose1 w:val="02040503050406030204"/>
    <w:charset w:val="00"/>
    <w:family w:val="roman"/>
    <w:pitch w:val="variable"/>
    <w:sig w:usb0="E00006FF" w:usb1="420024FF" w:usb2="02000000" w:usb3="00000000" w:csb0="0000019F" w:csb1="00000000"/>
    <w:embedRegular r:id="rId8" w:fontKey="{00293CD7-C8DD-7441-8A9D-A1DB6B38696D}"/>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6B9"/>
    <w:rsid w:val="00790788"/>
    <w:rsid w:val="00BE1426"/>
    <w:rsid w:val="00CC4674"/>
    <w:rsid w:val="00F7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3C4890"/>
  <w15:docId w15:val="{C823D52D-826B-1445-9CD1-95FB8010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Vh6JCy792lH9LgQcDbwmU47xfw==">CgMxLjA4AHIhMWxXb0htWXVWOTBGVlRFbGhZNFJnNzBxbFFuYjNfZ2N1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1636</Words>
  <Characters>9295</Characters>
  <Application>Microsoft Office Word</Application>
  <DocSecurity>0</DocSecurity>
  <Lines>206</Lines>
  <Paragraphs>168</Paragraphs>
  <ScaleCrop>false</ScaleCrop>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Jewell</cp:lastModifiedBy>
  <cp:revision>3</cp:revision>
  <dcterms:created xsi:type="dcterms:W3CDTF">2026-07-09T21:27:00Z</dcterms:created>
  <dcterms:modified xsi:type="dcterms:W3CDTF">2026-07-10T15:40:00Z</dcterms:modified>
</cp:coreProperties>
</file>